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mbi di profilo professi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mbi di profilo professi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