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Pianificazione urbanistica e edilizia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insediamenti produttivi - PIP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insediamenti produttivi - PIP.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